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D5B" w:rsidRPr="002C3D5B" w:rsidRDefault="002C3D5B" w:rsidP="005B75FC">
      <w:pPr>
        <w:shd w:val="clear" w:color="auto" w:fill="FFFFFF"/>
        <w:spacing w:after="0" w:line="543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44"/>
          <w:szCs w:val="44"/>
          <w:lang w:eastAsia="ru-RU"/>
        </w:rPr>
      </w:pPr>
      <w:r w:rsidRPr="002C3D5B">
        <w:rPr>
          <w:rFonts w:ascii="Montserrat" w:eastAsia="Times New Roman" w:hAnsi="Montserrat" w:cs="Times New Roman"/>
          <w:b/>
          <w:bCs/>
          <w:color w:val="273350"/>
          <w:kern w:val="36"/>
          <w:sz w:val="44"/>
          <w:szCs w:val="44"/>
          <w:lang w:eastAsia="ru-RU"/>
        </w:rPr>
        <w:t>ПАМЯТКА по действиям населения при затопл</w:t>
      </w:r>
      <w:r w:rsidR="005B75FC">
        <w:rPr>
          <w:rFonts w:ascii="Montserrat" w:eastAsia="Times New Roman" w:hAnsi="Montserrat" w:cs="Times New Roman"/>
          <w:b/>
          <w:bCs/>
          <w:color w:val="273350"/>
          <w:kern w:val="36"/>
          <w:sz w:val="44"/>
          <w:szCs w:val="44"/>
          <w:lang w:eastAsia="ru-RU"/>
        </w:rPr>
        <w:t>ении в ходе весеннего половодья</w:t>
      </w:r>
      <w:r w:rsidRPr="002C3D5B">
        <w:rPr>
          <w:rFonts w:ascii="Montserrat" w:eastAsia="Times New Roman" w:hAnsi="Montserrat" w:cs="Times New Roman"/>
          <w:b/>
          <w:bCs/>
          <w:color w:val="273350"/>
          <w:kern w:val="36"/>
          <w:sz w:val="44"/>
          <w:szCs w:val="44"/>
          <w:lang w:eastAsia="ru-RU"/>
        </w:rPr>
        <w:t>!</w:t>
      </w:r>
    </w:p>
    <w:p w:rsidR="002C3D5B" w:rsidRPr="005B75FC" w:rsidRDefault="002C3D5B" w:rsidP="005B75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5B75FC">
        <w:rPr>
          <w:rStyle w:val="a5"/>
          <w:b/>
          <w:bCs/>
          <w:color w:val="273350"/>
          <w:sz w:val="28"/>
          <w:szCs w:val="28"/>
        </w:rPr>
        <w:t>Половодье –</w:t>
      </w:r>
      <w:r w:rsidRPr="005B75FC">
        <w:rPr>
          <w:color w:val="273350"/>
          <w:sz w:val="28"/>
          <w:szCs w:val="28"/>
        </w:rPr>
        <w:t xml:space="preserve"> это природное явление, возникающее всегда в одно и то же время года, весной. Повторяется ежегодно и характеризуется длительным и зачастую высоким подъемом уровня воды в водоемах. В большинстве случаев вода выходит из русла реки, но половодье может протекать и без затоплений береговой территории. Половодье вызывается обильным притоком воды в водоем из-за дождей, таяния снега и льда. </w:t>
      </w:r>
      <w:proofErr w:type="gramStart"/>
      <w:r w:rsidRPr="005B75FC">
        <w:rPr>
          <w:color w:val="273350"/>
          <w:sz w:val="28"/>
          <w:szCs w:val="28"/>
        </w:rPr>
        <w:t>В случае изменения параметров гидрологической обстановки, при условии выпадения обильных, продолжительных осадков в виде дождя, резкого повышения температуры окружающего воздуха, нарушений в работе дренажных и канализационных сетей, существует вероятность поднятия уровней воды в реках  до опасных и критических уровней, при этом в зону затопления могут попасть жилые кварталы, низководные мосты, пониженные участки местности.</w:t>
      </w:r>
      <w:proofErr w:type="gramEnd"/>
      <w:r w:rsidRPr="005B75FC">
        <w:rPr>
          <w:color w:val="273350"/>
          <w:sz w:val="28"/>
          <w:szCs w:val="28"/>
        </w:rPr>
        <w:t xml:space="preserve"> Готовиться к половодью и его последствиям необходимо ежегодно.</w:t>
      </w:r>
    </w:p>
    <w:p w:rsidR="002C3D5B" w:rsidRPr="005B75FC" w:rsidRDefault="002C3D5B" w:rsidP="005B75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5B75FC">
        <w:rPr>
          <w:color w:val="273350"/>
          <w:sz w:val="28"/>
          <w:szCs w:val="28"/>
        </w:rPr>
        <w:t xml:space="preserve">Период половодья требует от нас порядка, осторожности и соблюдения правил безопасности поведения на льду и воде. Привыкая зимой пользоваться пешеходными переходами по льду, многие забывают об опасности, которую таит лед весной. Весенний лед резко отличается от </w:t>
      </w:r>
      <w:proofErr w:type="gramStart"/>
      <w:r w:rsidRPr="005B75FC">
        <w:rPr>
          <w:color w:val="273350"/>
          <w:sz w:val="28"/>
          <w:szCs w:val="28"/>
        </w:rPr>
        <w:t>осеннего</w:t>
      </w:r>
      <w:proofErr w:type="gramEnd"/>
      <w:r w:rsidRPr="005B75FC">
        <w:rPr>
          <w:color w:val="273350"/>
          <w:sz w:val="28"/>
          <w:szCs w:val="28"/>
        </w:rPr>
        <w:t xml:space="preserve"> и зимнего. Он не трещит, а проваливается, превращаясь в ледяную кашицу. Помните, что весенний лед – капкан </w:t>
      </w:r>
      <w:proofErr w:type="gramStart"/>
      <w:r w:rsidRPr="005B75FC">
        <w:rPr>
          <w:color w:val="273350"/>
          <w:sz w:val="28"/>
          <w:szCs w:val="28"/>
        </w:rPr>
        <w:t>для</w:t>
      </w:r>
      <w:proofErr w:type="gramEnd"/>
      <w:r w:rsidRPr="005B75FC">
        <w:rPr>
          <w:color w:val="273350"/>
          <w:sz w:val="28"/>
          <w:szCs w:val="28"/>
        </w:rPr>
        <w:t xml:space="preserve"> вступившего на него! Особенно недопустимы игры на льду в период вскрытия рек. Прыгать с льдины на льдину, удаляться от берега очень опасно. Во время половодья и ледохода опасно находиться на крутом, обрывистом берегу, так как быстрое течение воды подмывает и рушит его, возможны обвалы. Остерегайтесь любоваться весенним ледоходом с обрывистых берегов. Весной опасно сходить за плотины, запруды. Они могут быть неожиданно сорваны напором льда. Не приближайтесь к ледяным заторам.</w:t>
      </w:r>
    </w:p>
    <w:p w:rsidR="002C3D5B" w:rsidRPr="005B75FC" w:rsidRDefault="002C3D5B" w:rsidP="005B75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5B75FC">
        <w:rPr>
          <w:rStyle w:val="a4"/>
          <w:color w:val="273350"/>
          <w:sz w:val="28"/>
          <w:szCs w:val="28"/>
        </w:rPr>
        <w:t>Половодье –</w:t>
      </w:r>
      <w:r w:rsidRPr="005B75FC">
        <w:rPr>
          <w:color w:val="273350"/>
          <w:sz w:val="28"/>
          <w:szCs w:val="28"/>
        </w:rPr>
        <w:t> это природное явление, имеющее временный характер и подготовиться к нему заблаговременно нужно самим, а в случае реального подтопления быть готовыми в кратчайшие сроки эвакуироваться в безопасное место, соблюдая все правила безопасности.</w:t>
      </w:r>
    </w:p>
    <w:p w:rsidR="002C3D5B" w:rsidRPr="005B75FC" w:rsidRDefault="002C3D5B" w:rsidP="005B75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5B75FC">
        <w:rPr>
          <w:rStyle w:val="a4"/>
          <w:color w:val="273350"/>
          <w:sz w:val="28"/>
          <w:szCs w:val="28"/>
        </w:rPr>
        <w:t>ВНИМАНИЕ!</w:t>
      </w:r>
    </w:p>
    <w:p w:rsidR="002C3D5B" w:rsidRPr="005B75FC" w:rsidRDefault="002C3D5B" w:rsidP="005B75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5B75FC">
        <w:rPr>
          <w:color w:val="273350"/>
          <w:sz w:val="28"/>
          <w:szCs w:val="28"/>
        </w:rPr>
        <w:t>Необходимо знать, что:</w:t>
      </w:r>
    </w:p>
    <w:p w:rsidR="002C3D5B" w:rsidRPr="005B75FC" w:rsidRDefault="002C3D5B" w:rsidP="005B75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5B75FC">
        <w:rPr>
          <w:color w:val="273350"/>
          <w:sz w:val="28"/>
          <w:szCs w:val="28"/>
        </w:rPr>
        <w:t xml:space="preserve">О возможном затоплении население оповещается через комплексную систему экстренного оповещения населения при угрозе возникновения или возникновении чрезвычайных ситуаций, сеть радио - и телевизионного вещания, путем </w:t>
      </w:r>
      <w:proofErr w:type="spellStart"/>
      <w:r w:rsidRPr="005B75FC">
        <w:rPr>
          <w:color w:val="273350"/>
          <w:sz w:val="28"/>
          <w:szCs w:val="28"/>
        </w:rPr>
        <w:t>подворового</w:t>
      </w:r>
      <w:proofErr w:type="spellEnd"/>
      <w:r w:rsidRPr="005B75FC">
        <w:rPr>
          <w:color w:val="273350"/>
          <w:sz w:val="28"/>
          <w:szCs w:val="28"/>
        </w:rPr>
        <w:t xml:space="preserve"> обхода. В сообщении о наводнении указываются ожидаемое время затопления, границы затапливаемой территории, рекомендации о действиях по защите населения и имущества тех или иных населенных пунктов при затоплении, а также порядок эвакуации и адрес места нахождения пунктов временного размещения.</w:t>
      </w:r>
    </w:p>
    <w:p w:rsidR="002C3D5B" w:rsidRPr="005B75FC" w:rsidRDefault="002C3D5B" w:rsidP="005B75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5B75FC">
        <w:rPr>
          <w:color w:val="273350"/>
          <w:sz w:val="28"/>
          <w:szCs w:val="28"/>
        </w:rPr>
        <w:lastRenderedPageBreak/>
        <w:t>При эвакуации из дома необходимо взять с собой документы, ценности, вещи первой необходимости, запас питьевой воды и продукты питания на 2 - 3 суток.</w:t>
      </w:r>
    </w:p>
    <w:p w:rsidR="002C3D5B" w:rsidRPr="005B75FC" w:rsidRDefault="002C3D5B" w:rsidP="005B75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5B75FC">
        <w:rPr>
          <w:color w:val="273350"/>
          <w:sz w:val="28"/>
          <w:szCs w:val="28"/>
        </w:rPr>
        <w:t>Перед тем как покинуть дом, квартиру, необходимо выключить электричество и газ, плотно закрыть окна, двери, вентиляционные и другие отверстия в здании.</w:t>
      </w:r>
    </w:p>
    <w:p w:rsidR="002C3D5B" w:rsidRPr="005B75FC" w:rsidRDefault="002C3D5B" w:rsidP="005B75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5B75FC">
        <w:rPr>
          <w:color w:val="273350"/>
          <w:sz w:val="28"/>
          <w:szCs w:val="28"/>
        </w:rPr>
        <w:t>Если вы не успели эвакуироваться в безопасное место, выдвигайтесь на возвышенные участки местности, занимайте верхние этажи зданий. Периодически подавайте сигнал бедствия: днём - вывешивая хорошо видимое полотнище, а в тёмное время – световым сигналом и периодически голосом. Помогите детям, больным и престарелым людям. В безопасных местах необходимо находиться до тех пор, пока прибудет помощь или спадет вода.</w:t>
      </w:r>
    </w:p>
    <w:p w:rsidR="002C3D5B" w:rsidRPr="005B75FC" w:rsidRDefault="002C3D5B" w:rsidP="005B75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5B75FC">
        <w:rPr>
          <w:color w:val="273350"/>
          <w:sz w:val="28"/>
          <w:szCs w:val="28"/>
        </w:rPr>
        <w:t xml:space="preserve">Для </w:t>
      </w:r>
      <w:proofErr w:type="spellStart"/>
      <w:r w:rsidRPr="005B75FC">
        <w:rPr>
          <w:color w:val="273350"/>
          <w:sz w:val="28"/>
          <w:szCs w:val="28"/>
        </w:rPr>
        <w:t>самоэвакуации</w:t>
      </w:r>
      <w:proofErr w:type="spellEnd"/>
      <w:r w:rsidRPr="005B75FC">
        <w:rPr>
          <w:color w:val="273350"/>
          <w:sz w:val="28"/>
          <w:szCs w:val="28"/>
        </w:rPr>
        <w:t> можно использовать лодки, катера, плоты из бревен и других подручных материалов. При наводнении не следует продолжать движение в автомобиле, на мотоцикле, бушующий поток воды способен их опрокинуть.</w:t>
      </w:r>
    </w:p>
    <w:p w:rsidR="002C3D5B" w:rsidRPr="005B75FC" w:rsidRDefault="002C3D5B" w:rsidP="005B75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5B75FC">
        <w:rPr>
          <w:color w:val="273350"/>
          <w:sz w:val="28"/>
          <w:szCs w:val="28"/>
        </w:rPr>
        <w:t>После спада воды следует остерегаться порванных и повисших электрических проводов, категорически запрещается использовать продукты питания, попавшие в воду и употреблять воду без соответствующей санитарной проверки. Имеющиеся колодцы с питьевой водой - осушить путем выкачивания из них загрязненной воды.</w:t>
      </w:r>
    </w:p>
    <w:p w:rsidR="002C3D5B" w:rsidRPr="005B75FC" w:rsidRDefault="002C3D5B" w:rsidP="005B75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5B75FC">
        <w:rPr>
          <w:color w:val="273350"/>
          <w:sz w:val="28"/>
          <w:szCs w:val="28"/>
        </w:rPr>
        <w:t xml:space="preserve">Перед входом в жилище после наводнения необходимо соблюдать меры предосторожности: предварительно открываются двери и окна для проветривания, а до этого нельзя пользоваться открытым огнем (возможна взрывопожароопасная концентрация газов), запрещается включать освещение и другие </w:t>
      </w:r>
      <w:proofErr w:type="spellStart"/>
      <w:r w:rsidRPr="005B75FC">
        <w:rPr>
          <w:color w:val="273350"/>
          <w:sz w:val="28"/>
          <w:szCs w:val="28"/>
        </w:rPr>
        <w:t>электропотребители</w:t>
      </w:r>
      <w:proofErr w:type="spellEnd"/>
      <w:r w:rsidRPr="005B75FC">
        <w:rPr>
          <w:color w:val="273350"/>
          <w:sz w:val="28"/>
          <w:szCs w:val="28"/>
        </w:rPr>
        <w:t xml:space="preserve"> до проверки исправности электрических сетей.</w:t>
      </w:r>
    </w:p>
    <w:p w:rsidR="002C3D5B" w:rsidRPr="005B75FC" w:rsidRDefault="002C3D5B" w:rsidP="005B75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5B75FC">
        <w:rPr>
          <w:color w:val="273350"/>
          <w:sz w:val="28"/>
          <w:szCs w:val="28"/>
        </w:rPr>
        <w:t>Главное – сохраняйте спокойствие! В случае беды звоните на телефон службы спасения 01, 101 или 112!</w:t>
      </w:r>
    </w:p>
    <w:p w:rsidR="0029176E" w:rsidRPr="005B75FC" w:rsidRDefault="0029176E" w:rsidP="005B75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9176E" w:rsidRPr="005B75FC" w:rsidSect="0029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C3D5B"/>
    <w:rsid w:val="000405EE"/>
    <w:rsid w:val="00242C9E"/>
    <w:rsid w:val="0029176E"/>
    <w:rsid w:val="002C3D5B"/>
    <w:rsid w:val="002E59B5"/>
    <w:rsid w:val="00477B68"/>
    <w:rsid w:val="005B75FC"/>
    <w:rsid w:val="006B4C3D"/>
    <w:rsid w:val="007B76DB"/>
    <w:rsid w:val="007C0FE7"/>
    <w:rsid w:val="0080697B"/>
    <w:rsid w:val="00840824"/>
    <w:rsid w:val="0087049E"/>
    <w:rsid w:val="009E2126"/>
    <w:rsid w:val="009E7144"/>
    <w:rsid w:val="00C52F88"/>
    <w:rsid w:val="00C9133D"/>
    <w:rsid w:val="00D44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76E"/>
  </w:style>
  <w:style w:type="paragraph" w:styleId="1">
    <w:name w:val="heading 1"/>
    <w:basedOn w:val="a"/>
    <w:link w:val="10"/>
    <w:uiPriority w:val="9"/>
    <w:qFormat/>
    <w:rsid w:val="002C3D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D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C3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3D5B"/>
    <w:rPr>
      <w:b/>
      <w:bCs/>
    </w:rPr>
  </w:style>
  <w:style w:type="character" w:styleId="a5">
    <w:name w:val="Emphasis"/>
    <w:basedOn w:val="a0"/>
    <w:uiPriority w:val="20"/>
    <w:qFormat/>
    <w:rsid w:val="002C3D5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5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642</Words>
  <Characters>3665</Characters>
  <Application>Microsoft Office Word</Application>
  <DocSecurity>0</DocSecurity>
  <Lines>30</Lines>
  <Paragraphs>8</Paragraphs>
  <ScaleCrop>false</ScaleCrop>
  <Company>RePack by SPecialiST</Company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2026-02-18T11:37:00Z</dcterms:created>
  <dcterms:modified xsi:type="dcterms:W3CDTF">2026-02-18T12:09:00Z</dcterms:modified>
</cp:coreProperties>
</file>