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9B1B92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9B1B92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08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12.12.2019 № 93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11694" w:rsidRDefault="004F63A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63381E" w:rsidRPr="0063381E">
              <w:rPr>
                <w:sz w:val="27"/>
                <w:szCs w:val="27"/>
              </w:rPr>
              <w:t>Предоставление земельного участка для целей</w:t>
            </w:r>
            <w:r w:rsidR="008F1DE7">
              <w:rPr>
                <w:sz w:val="27"/>
                <w:szCs w:val="27"/>
              </w:rPr>
              <w:t xml:space="preserve"> не связанных со строительством </w:t>
            </w:r>
            <w:r w:rsidR="0063381E" w:rsidRPr="0063381E">
              <w:rPr>
                <w:sz w:val="27"/>
                <w:szCs w:val="27"/>
              </w:rPr>
              <w:t>единственному заявителю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</w:t>
      </w:r>
      <w:r w:rsidRPr="000E652F">
        <w:rPr>
          <w:color w:val="000000"/>
          <w:sz w:val="28"/>
          <w:szCs w:val="28"/>
        </w:rPr>
        <w:t>Об утверждении реестра муниципальных услуг</w:t>
      </w:r>
      <w:r>
        <w:rPr>
          <w:color w:val="000000"/>
          <w:sz w:val="28"/>
          <w:szCs w:val="28"/>
        </w:rPr>
        <w:t>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3381E">
        <w:rPr>
          <w:sz w:val="28"/>
          <w:szCs w:val="28"/>
        </w:rPr>
        <w:t>Предоставление земельного участка для целей не связанных со строительством единственному заявителю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3381E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7F3674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8F1DE7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B1B92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2208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2026-01-14T11:53:00Z</cp:lastPrinted>
  <dcterms:created xsi:type="dcterms:W3CDTF">2026-01-26T12:30:00Z</dcterms:created>
  <dcterms:modified xsi:type="dcterms:W3CDTF">2026-01-26T12:30:00Z</dcterms:modified>
</cp:coreProperties>
</file>