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52" w:rsidRPr="00562F52" w:rsidRDefault="00562F52" w:rsidP="00562F52">
      <w:pPr>
        <w:widowControl/>
        <w:tabs>
          <w:tab w:val="left" w:pos="284"/>
          <w:tab w:val="left" w:pos="8080"/>
        </w:tabs>
        <w:autoSpaceDE/>
        <w:autoSpaceDN/>
        <w:adjustRightInd/>
        <w:ind w:firstLine="0"/>
        <w:jc w:val="center"/>
        <w:rPr>
          <w:rFonts w:ascii="Times New Roman" w:hAnsi="Times New Roman" w:cs="Tahoma"/>
          <w:b/>
          <w:color w:val="auto"/>
          <w:kern w:val="0"/>
          <w:sz w:val="28"/>
          <w:szCs w:val="28"/>
          <w:lang w:eastAsia="ar-SA" w:bidi="ar-SA"/>
        </w:rPr>
      </w:pPr>
      <w:r w:rsidRPr="00562F52">
        <w:rPr>
          <w:rFonts w:ascii="Times New Roman" w:hAnsi="Times New Roman" w:cs="Arial"/>
          <w:noProof/>
          <w:color w:val="auto"/>
          <w:kern w:val="0"/>
          <w:sz w:val="28"/>
          <w:szCs w:val="28"/>
          <w:lang w:bidi="ar-SA"/>
        </w:rPr>
        <w:drawing>
          <wp:inline distT="0" distB="0" distL="0" distR="0" wp14:anchorId="12DA98EB" wp14:editId="672938CC">
            <wp:extent cx="5429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F52" w:rsidRPr="00562F52" w:rsidRDefault="00562F52" w:rsidP="00562F5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</w:pPr>
      <w:r w:rsidRPr="00562F52"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  <w:t>РОССИЙСКАЯ ФЕДЕРАЦИЯ</w:t>
      </w:r>
    </w:p>
    <w:p w:rsidR="00562F52" w:rsidRPr="00562F52" w:rsidRDefault="00562F52" w:rsidP="00562F5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</w:pPr>
      <w:r w:rsidRPr="00562F52"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  <w:t>РОСТОВСКАЯ ОБЛАСТЬ</w:t>
      </w:r>
    </w:p>
    <w:p w:rsidR="00562F52" w:rsidRPr="00562F52" w:rsidRDefault="00562F52" w:rsidP="00562F5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</w:pPr>
      <w:r w:rsidRPr="00562F52"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  <w:t>МУНИЦИПАЛЬНОЕ ОБРАЗОВАНИЕ</w:t>
      </w:r>
    </w:p>
    <w:p w:rsidR="00562F52" w:rsidRPr="00562F52" w:rsidRDefault="00562F52" w:rsidP="00562F5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</w:pPr>
      <w:r w:rsidRPr="00562F52"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  <w:t>«КРАСНОДОНЕЦКОЕ СЕЛЬСКОЕ ПОСЕЛЕНИЕ»</w:t>
      </w:r>
    </w:p>
    <w:p w:rsidR="00562F52" w:rsidRPr="00562F52" w:rsidRDefault="00562F52" w:rsidP="00562F5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</w:pPr>
      <w:r w:rsidRPr="00562F52">
        <w:rPr>
          <w:rFonts w:ascii="Times New Roman" w:hAnsi="Times New Roman" w:cs="Tahoma"/>
          <w:color w:val="auto"/>
          <w:kern w:val="0"/>
          <w:sz w:val="28"/>
          <w:szCs w:val="28"/>
          <w:lang w:eastAsia="ar-SA" w:bidi="ar-SA"/>
        </w:rPr>
        <w:t xml:space="preserve">АДМИНИСТРАЦИЯ КРАСНОДОНЕЦКОГО СЕЛЬСКОГО ПОСЕЛЕНИЯ </w:t>
      </w:r>
    </w:p>
    <w:p w:rsidR="00562F52" w:rsidRDefault="00562F52" w:rsidP="00A2591A">
      <w:pPr>
        <w:widowControl/>
        <w:tabs>
          <w:tab w:val="left" w:pos="284"/>
        </w:tabs>
        <w:autoSpaceDE/>
        <w:autoSpaceDN/>
        <w:adjustRightInd/>
        <w:ind w:firstLine="0"/>
        <w:rPr>
          <w:rFonts w:ascii="Times New Roman" w:hAnsi="Times New Roman" w:cs="Tahoma"/>
          <w:color w:val="auto"/>
          <w:kern w:val="0"/>
          <w:sz w:val="32"/>
          <w:szCs w:val="32"/>
          <w:lang w:eastAsia="ar-SA" w:bidi="ar-SA"/>
        </w:rPr>
      </w:pPr>
      <w:r w:rsidRPr="00562F52">
        <w:rPr>
          <w:rFonts w:ascii="Times New Roman" w:hAnsi="Times New Roman" w:cs="Tahoma"/>
          <w:color w:val="auto"/>
          <w:kern w:val="0"/>
          <w:sz w:val="32"/>
          <w:szCs w:val="32"/>
          <w:lang w:eastAsia="ar-SA" w:bidi="ar-SA"/>
        </w:rPr>
        <w:t xml:space="preserve">             </w:t>
      </w:r>
      <w:r>
        <w:rPr>
          <w:rFonts w:ascii="Times New Roman" w:hAnsi="Times New Roman" w:cs="Tahoma"/>
          <w:color w:val="auto"/>
          <w:kern w:val="0"/>
          <w:sz w:val="32"/>
          <w:szCs w:val="32"/>
          <w:lang w:eastAsia="ar-SA" w:bidi="ar-SA"/>
        </w:rPr>
        <w:t xml:space="preserve">  </w:t>
      </w:r>
      <w:r w:rsidRPr="00562F52">
        <w:rPr>
          <w:rFonts w:ascii="Times New Roman" w:hAnsi="Times New Roman" w:cs="Tahoma"/>
          <w:color w:val="auto"/>
          <w:kern w:val="0"/>
          <w:sz w:val="32"/>
          <w:szCs w:val="32"/>
          <w:lang w:eastAsia="ar-SA" w:bidi="ar-SA"/>
        </w:rPr>
        <w:t xml:space="preserve">         ПОСТАНОВЛЕНИЯ</w:t>
      </w:r>
    </w:p>
    <w:p w:rsidR="00562F52" w:rsidRPr="00562F52" w:rsidRDefault="00562F52" w:rsidP="00562F52">
      <w:pPr>
        <w:widowControl/>
        <w:suppressAutoHyphens w:val="0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562F52"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      </w:t>
      </w:r>
    </w:p>
    <w:p w:rsidR="00562F52" w:rsidRPr="00562F52" w:rsidRDefault="00562F52" w:rsidP="00562F52">
      <w:pPr>
        <w:widowControl/>
        <w:suppressAutoHyphens w:val="0"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>о</w:t>
      </w:r>
      <w:r w:rsidRPr="00562F52"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т  </w:t>
      </w:r>
      <w:r w:rsidR="00A2591A"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12 апреля </w:t>
      </w:r>
      <w:r w:rsidRPr="00562F52"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2022 г.  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            </w:t>
      </w:r>
      <w:r w:rsidRPr="00562F52"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№ </w:t>
      </w:r>
      <w:r w:rsidR="00A2591A">
        <w:rPr>
          <w:rFonts w:ascii="Times New Roman" w:hAnsi="Times New Roman" w:cs="Times New Roman"/>
          <w:color w:val="auto"/>
          <w:kern w:val="0"/>
          <w:sz w:val="28"/>
          <w:szCs w:val="28"/>
          <w:lang w:bidi="ar-SA"/>
        </w:rPr>
        <w:t>41</w:t>
      </w:r>
      <w:r w:rsidRPr="00562F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 xml:space="preserve">               </w:t>
      </w:r>
      <w:proofErr w:type="spellStart"/>
      <w:r w:rsidRPr="00A2591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bidi="ar-SA"/>
        </w:rPr>
        <w:t>ст</w:t>
      </w:r>
      <w:proofErr w:type="gramStart"/>
      <w:r w:rsidRPr="00A2591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bidi="ar-SA"/>
        </w:rPr>
        <w:t>.К</w:t>
      </w:r>
      <w:proofErr w:type="gramEnd"/>
      <w:r w:rsidRPr="00A2591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bidi="ar-SA"/>
        </w:rPr>
        <w:t>раснодонецкая</w:t>
      </w:r>
      <w:proofErr w:type="spellEnd"/>
      <w:r w:rsidRPr="00562F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 xml:space="preserve">       </w:t>
      </w:r>
    </w:p>
    <w:p w:rsidR="0049713E" w:rsidRPr="00477D46" w:rsidRDefault="0049713E">
      <w:pPr>
        <w:pStyle w:val="Style4"/>
        <w:tabs>
          <w:tab w:val="left" w:pos="2546"/>
          <w:tab w:val="left" w:pos="5042"/>
        </w:tabs>
        <w:spacing w:before="240" w:line="274" w:lineRule="exact"/>
        <w:ind w:right="4474" w:firstLine="0"/>
        <w:rPr>
          <w:rFonts w:ascii="Times New Roman" w:hAnsi="Times New Roman" w:cs="Times New Roman"/>
          <w:sz w:val="28"/>
          <w:szCs w:val="28"/>
        </w:rPr>
      </w:pPr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Об утверждении Формы проверочного листа (список контрольных вопросов), используемого при проведении плановой проверки в рамках  осуществления муниципального контроля в сфере благоустройства на территории </w:t>
      </w:r>
      <w:r w:rsidR="00562F52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>Краснодонецкого сельского</w:t>
      </w:r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поселения</w:t>
      </w:r>
    </w:p>
    <w:p w:rsidR="0049713E" w:rsidRPr="00477D46" w:rsidRDefault="004971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9713E" w:rsidRPr="00477D46" w:rsidRDefault="004971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В  соответствии с Федеральным законом от 31.07.2020г. № 248-ФЗ </w:t>
      </w:r>
    </w:p>
    <w:p w:rsidR="0049713E" w:rsidRPr="00477D46" w:rsidRDefault="0049713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   руководствуясь Уставом </w:t>
      </w:r>
      <w:r w:rsidR="00562F52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>Краснодонецкого сельского</w:t>
      </w:r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поселения, </w:t>
      </w:r>
      <w:r w:rsidRPr="00477D46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="00562F52">
        <w:rPr>
          <w:rFonts w:ascii="Times New Roman" w:hAnsi="Times New Roman" w:cs="Times New Roman"/>
          <w:sz w:val="28"/>
          <w:szCs w:val="28"/>
          <w:lang w:eastAsia="en-US"/>
        </w:rPr>
        <w:t>Краснодонецкого сельского</w:t>
      </w:r>
      <w:r w:rsidRPr="00477D46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 постановляет:</w:t>
      </w:r>
      <w:proofErr w:type="gramEnd"/>
    </w:p>
    <w:p w:rsidR="0049713E" w:rsidRPr="00477D46" w:rsidRDefault="0049713E">
      <w:pPr>
        <w:rPr>
          <w:rFonts w:ascii="Times New Roman" w:hAnsi="Times New Roman" w:cs="Times New Roman"/>
          <w:sz w:val="28"/>
          <w:szCs w:val="28"/>
        </w:rPr>
      </w:pPr>
      <w:r w:rsidRPr="00477D4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9713E" w:rsidRPr="00477D46" w:rsidRDefault="0049713E">
      <w:pPr>
        <w:rPr>
          <w:rFonts w:ascii="Times New Roman" w:hAnsi="Times New Roman" w:cs="Times New Roman"/>
          <w:sz w:val="28"/>
          <w:szCs w:val="28"/>
        </w:rPr>
      </w:pPr>
      <w:r w:rsidRPr="00477D46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Форму проверочного листа (список контрольных вопросов), используемого при проведении плановой проверки в рамках осуществления муниципального контроля в сфере благоустройства на территории </w:t>
      </w:r>
      <w:r w:rsidR="00562F52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>Краснодонецкого сельского</w:t>
      </w:r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поселения (Приложение 1).</w:t>
      </w:r>
    </w:p>
    <w:p w:rsidR="0049713E" w:rsidRPr="00477D46" w:rsidRDefault="0049713E">
      <w:pPr>
        <w:tabs>
          <w:tab w:val="left" w:pos="250"/>
        </w:tabs>
        <w:rPr>
          <w:rFonts w:ascii="Times New Roman" w:hAnsi="Times New Roman" w:cs="Times New Roman"/>
          <w:sz w:val="28"/>
          <w:szCs w:val="28"/>
        </w:rPr>
      </w:pPr>
      <w:r w:rsidRPr="00477D46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>2. Настоящее постановление вступает в силу с 01.03.2022 года и подлежит официальному опубликованию.</w:t>
      </w:r>
    </w:p>
    <w:p w:rsidR="0049713E" w:rsidRDefault="0049713E">
      <w:pPr>
        <w:rPr>
          <w:rFonts w:ascii="Times New Roman" w:hAnsi="Times New Roman" w:cs="Times New Roman"/>
          <w:sz w:val="28"/>
          <w:szCs w:val="28"/>
        </w:rPr>
      </w:pPr>
      <w:r w:rsidRPr="00477D4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7D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7D4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562F52">
        <w:rPr>
          <w:rFonts w:ascii="Times New Roman" w:hAnsi="Times New Roman" w:cs="Times New Roman"/>
          <w:sz w:val="28"/>
          <w:szCs w:val="28"/>
        </w:rPr>
        <w:t>.</w:t>
      </w:r>
    </w:p>
    <w:p w:rsidR="00562F52" w:rsidRPr="00477D46" w:rsidRDefault="00562F52">
      <w:pPr>
        <w:rPr>
          <w:rFonts w:ascii="Times New Roman" w:hAnsi="Times New Roman" w:cs="Times New Roman"/>
          <w:sz w:val="28"/>
          <w:szCs w:val="28"/>
        </w:rPr>
      </w:pPr>
    </w:p>
    <w:p w:rsidR="0049713E" w:rsidRPr="00477D46" w:rsidRDefault="0049713E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77D4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9713E" w:rsidRPr="00477D46" w:rsidRDefault="00562F5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Краснодонецкого сельского</w:t>
      </w:r>
      <w:r w:rsidR="0049713E" w:rsidRPr="00477D46">
        <w:rPr>
          <w:rFonts w:ascii="Times New Roman" w:hAnsi="Times New Roman" w:cs="Times New Roman"/>
          <w:sz w:val="28"/>
          <w:szCs w:val="28"/>
        </w:rPr>
        <w:t xml:space="preserve"> поселения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13E" w:rsidRPr="00477D4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В.И.Убийко</w:t>
      </w:r>
      <w:proofErr w:type="spellEnd"/>
      <w:r w:rsidR="0049713E" w:rsidRPr="00477D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2F52" w:rsidRDefault="00562F5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215"/>
      <w:bookmarkStart w:id="1" w:name="sub_2122"/>
      <w:bookmarkStart w:id="2" w:name="sub_214"/>
      <w:bookmarkStart w:id="3" w:name="sub_2121"/>
      <w:bookmarkStart w:id="4" w:name="sub_213"/>
      <w:bookmarkStart w:id="5" w:name="sub_21"/>
      <w:bookmarkStart w:id="6" w:name="sub_211"/>
      <w:bookmarkStart w:id="7" w:name="sub_212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2591A" w:rsidRDefault="00A259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591A" w:rsidRDefault="00A259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5320" w:rsidRDefault="0093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713E" w:rsidRPr="00477D46" w:rsidRDefault="0049713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 w:rsidRPr="00477D4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Start w:id="9" w:name="sub_21211"/>
      <w:r w:rsidRPr="00477D46"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 w:rsidRPr="00477D46">
        <w:rPr>
          <w:rFonts w:ascii="Times New Roman" w:hAnsi="Times New Roman" w:cs="Times New Roman"/>
          <w:sz w:val="28"/>
          <w:szCs w:val="28"/>
        </w:rPr>
        <w:br/>
      </w:r>
      <w:r w:rsidR="00562F52">
        <w:rPr>
          <w:rFonts w:ascii="Times New Roman" w:hAnsi="Times New Roman" w:cs="Times New Roman"/>
          <w:sz w:val="28"/>
          <w:szCs w:val="28"/>
        </w:rPr>
        <w:t>Краснодонецкого сельского</w:t>
      </w:r>
      <w:r w:rsidRPr="00477D4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77D46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A2591A">
        <w:rPr>
          <w:rFonts w:ascii="Times New Roman" w:hAnsi="Times New Roman" w:cs="Times New Roman"/>
          <w:sz w:val="28"/>
          <w:szCs w:val="28"/>
        </w:rPr>
        <w:t>12.04.</w:t>
      </w:r>
      <w:r w:rsidR="001A1752" w:rsidRPr="00477D46">
        <w:rPr>
          <w:rFonts w:ascii="Times New Roman" w:hAnsi="Times New Roman" w:cs="Times New Roman"/>
          <w:sz w:val="28"/>
          <w:szCs w:val="28"/>
        </w:rPr>
        <w:t xml:space="preserve"> </w:t>
      </w:r>
      <w:r w:rsidRPr="00477D46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A2591A">
        <w:rPr>
          <w:rFonts w:ascii="Times New Roman" w:hAnsi="Times New Roman" w:cs="Times New Roman"/>
          <w:sz w:val="28"/>
          <w:szCs w:val="28"/>
        </w:rPr>
        <w:t>41</w:t>
      </w:r>
    </w:p>
    <w:p w:rsidR="0049713E" w:rsidRPr="00477D46" w:rsidRDefault="0049713E">
      <w:pPr>
        <w:rPr>
          <w:rFonts w:ascii="Times New Roman" w:hAnsi="Times New Roman" w:cs="Times New Roman"/>
          <w:sz w:val="28"/>
          <w:szCs w:val="28"/>
        </w:rPr>
      </w:pPr>
      <w:bookmarkStart w:id="10" w:name="sub_1000"/>
      <w:bookmarkStart w:id="11" w:name="sub_21212"/>
      <w:bookmarkEnd w:id="9"/>
      <w:bookmarkEnd w:id="10"/>
      <w:bookmarkEnd w:id="11"/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5"/>
        <w:gridCol w:w="4367"/>
      </w:tblGrid>
      <w:tr w:rsidR="0049713E" w:rsidRPr="00477D46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49713E" w:rsidRPr="00477D46" w:rsidRDefault="0049713E">
            <w:pPr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49713E" w:rsidRPr="00477D46" w:rsidRDefault="0049713E">
            <w:pPr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QR-код</w:t>
            </w:r>
          </w:p>
          <w:p w:rsidR="0049713E" w:rsidRPr="00477D46" w:rsidRDefault="0049713E">
            <w:pPr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49713E" w:rsidRPr="00477D46" w:rsidRDefault="0049713E">
            <w:pPr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49713E" w:rsidRPr="00477D46" w:rsidRDefault="0049713E">
      <w:pPr>
        <w:pStyle w:val="c7c7e0e0e3e3eeeeebebeeeee2e2eeeeeaea1"/>
        <w:rPr>
          <w:rFonts w:ascii="Times New Roman" w:hAnsi="Times New Roman" w:cs="Times New Roman"/>
          <w:bCs w:val="0"/>
          <w:sz w:val="28"/>
          <w:szCs w:val="28"/>
        </w:rPr>
      </w:pPr>
      <w:bookmarkStart w:id="12" w:name="sub_21213"/>
      <w:bookmarkEnd w:id="12"/>
      <w:r w:rsidRPr="00477D46">
        <w:rPr>
          <w:rFonts w:ascii="Times New Roman" w:hAnsi="Times New Roman" w:cs="Times New Roman"/>
          <w:b w:val="0"/>
          <w:bCs w:val="0"/>
          <w:sz w:val="28"/>
          <w:szCs w:val="28"/>
        </w:rPr>
        <w:t>Форма</w:t>
      </w:r>
      <w:r w:rsidRPr="00477D46">
        <w:rPr>
          <w:rFonts w:ascii="Times New Roman" w:hAnsi="Times New Roman" w:cs="Times New Roman"/>
          <w:bCs w:val="0"/>
          <w:sz w:val="28"/>
          <w:szCs w:val="28"/>
        </w:rPr>
        <w:br/>
      </w:r>
      <w:r w:rsidRPr="00477D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проверочного листа (списка контрольных вопросов), применяемого при осуществлении муниципального контроля в сфере благоустройства на территории </w:t>
      </w:r>
      <w:r w:rsidR="00562F52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Краснодонецкого сельского</w:t>
      </w:r>
      <w:r w:rsidRPr="00477D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</w:t>
      </w:r>
    </w:p>
    <w:p w:rsidR="0049713E" w:rsidRPr="00477D46" w:rsidRDefault="0049713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  <w:gridCol w:w="4251"/>
      </w:tblGrid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25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в сфере благоустройства на территории </w:t>
            </w:r>
            <w:r w:rsidR="00562F52">
              <w:rPr>
                <w:rFonts w:ascii="Times New Roman" w:hAnsi="Times New Roman" w:cs="Times New Roman"/>
                <w:sz w:val="28"/>
                <w:szCs w:val="28"/>
              </w:rPr>
              <w:t>Краснодонецкого сельского</w:t>
            </w: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и отчество (при наличии) гражданина или индивидуального предпринимателя, его идентификационный номер </w:t>
            </w: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25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N_____ от_______</w:t>
            </w:r>
          </w:p>
        </w:tc>
      </w:tr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Учетный номер контрольного мероприятия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N _________ от___________</w:t>
            </w:r>
          </w:p>
        </w:tc>
      </w:tr>
      <w:tr w:rsidR="0049713E" w:rsidRPr="00477D46"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13E" w:rsidRPr="00477D46" w:rsidRDefault="0049713E">
      <w:pPr>
        <w:rPr>
          <w:rFonts w:ascii="Times New Roman" w:hAnsi="Times New Roman" w:cs="Times New Roman"/>
          <w:sz w:val="28"/>
          <w:szCs w:val="28"/>
        </w:rPr>
      </w:pPr>
    </w:p>
    <w:p w:rsidR="0049713E" w:rsidRPr="00477D46" w:rsidRDefault="0049713E">
      <w:pPr>
        <w:pStyle w:val="c7c7e0e0e3e3eeeeebebeeeee2e2eeeeeaea1"/>
        <w:rPr>
          <w:rFonts w:ascii="Times New Roman" w:hAnsi="Times New Roman" w:cs="Times New Roman"/>
          <w:bCs w:val="0"/>
          <w:sz w:val="28"/>
          <w:szCs w:val="28"/>
        </w:rPr>
      </w:pPr>
      <w:bookmarkStart w:id="13" w:name="sub_1001"/>
      <w:bookmarkEnd w:id="13"/>
      <w:r w:rsidRPr="00477D4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49713E" w:rsidRPr="00477D46" w:rsidRDefault="0049713E">
      <w:pPr>
        <w:rPr>
          <w:rFonts w:ascii="Times New Roman" w:hAnsi="Times New Roman" w:cs="Times New Roman"/>
          <w:sz w:val="28"/>
          <w:szCs w:val="28"/>
        </w:rPr>
      </w:pPr>
      <w:bookmarkStart w:id="14" w:name="sub_100114"/>
      <w:bookmarkStart w:id="15" w:name="sub_1001112"/>
      <w:bookmarkStart w:id="16" w:name="sub_100113"/>
      <w:bookmarkStart w:id="17" w:name="sub_1001111"/>
      <w:bookmarkStart w:id="18" w:name="sub_100112"/>
      <w:bookmarkStart w:id="19" w:name="sub_10011"/>
      <w:bookmarkStart w:id="20" w:name="sub_10012"/>
      <w:bookmarkStart w:id="21" w:name="sub_100111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W w:w="9780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702"/>
        <w:gridCol w:w="2816"/>
        <w:gridCol w:w="803"/>
        <w:gridCol w:w="802"/>
        <w:gridCol w:w="1205"/>
        <w:gridCol w:w="785"/>
      </w:tblGrid>
      <w:tr w:rsidR="0049713E" w:rsidRPr="00477D46" w:rsidTr="00477D46">
        <w:tc>
          <w:tcPr>
            <w:tcW w:w="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5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  <w:tr w:rsidR="0049713E" w:rsidRPr="00477D46" w:rsidTr="00477D46">
        <w:tc>
          <w:tcPr>
            <w:tcW w:w="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ли объекты капитального строительства домовыми знаками? 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Пункт 12.1 раздела 12 приложения «И»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Обеспечивается ли в надлежащем виде содержания фасадов зданий и сооружений?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Пункт 12.5; пункт 12.6; пункт 12.7; пункт 12.8; пункт 12.9; пункт 12.10; пункт 12.11; пункт 12.12, пункт 12.13; пункт 12.14 раздела 12 приложения «И»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Производится ли очистка фасадов зданий, строений, сооружений и ограждений от видимых загрязнений, повреждений, надписей?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Пункт 12.4 раздела 12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Имеется ли у юридических лиц и индивидуальных предпринимателей договор на оказание услуг по обращению с твердыми коммунальными отходами?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Пункт 12.13 раздела 12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Пункт 9.3. раздела 9 Правила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содержания строительных площадок?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Приложение «Д»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правила по </w:t>
            </w: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 и размещению вывесок и информации?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«Е» Правил </w:t>
            </w: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положение об уборке </w:t>
            </w:r>
            <w:proofErr w:type="gramStart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летний и зимний периоды?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Приложение «Ж» Правила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содержания ограждений?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Раздел 3 приложение «И»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порядок содержания уличного коммунально-бытового оборудования </w:t>
            </w:r>
            <w:proofErr w:type="gramStart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в том числе урны для мусора)?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Раздел 5 приложение «И»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содержания уличного технического оборудования и инженерных коммуникаций (линейные сооружения)?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Раздел 6 приложение «И»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размещения и содержания средств наружной рекламы и информации?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Пункт 5.9 раздела 5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Обеспечивается ли собственниками земельных участков, зданий, строений, сооружений  надлежащее содержание земельных участков, зданий строений, сооружений?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Пункт 12.4 раздела 12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установленные запреты на </w:t>
            </w: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Белокалитвин</w:t>
            </w:r>
            <w:proofErr w:type="gramStart"/>
            <w:r w:rsidRPr="00477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кого городского поселения?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12.12 раздела 12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Соблюдаются ли особые требования к доступности городской среды для маломобильных групп населения?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Раздел 11 Правил благоустройства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Содержатся ли малые архитектурные формы и уличная мебель в соответствии с Правилами благоустройства?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Раздел 10 Правил благоустройства приложение «И»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3E" w:rsidRPr="00477D46" w:rsidTr="00477D46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размещения и содержания некапитальных нестационарных сооружений, нестационарных торговых объектов?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fcff0f0e8e8e6e6e0e0f2f2fbfbe9e9e2e2ebebe5e5e2e2eeee"/>
              <w:rPr>
                <w:rFonts w:ascii="Times New Roman" w:hAnsi="Times New Roman" w:cs="Times New Roman"/>
                <w:sz w:val="28"/>
                <w:szCs w:val="28"/>
              </w:rPr>
            </w:pPr>
            <w:r w:rsidRPr="00477D46">
              <w:rPr>
                <w:rFonts w:ascii="Times New Roman" w:hAnsi="Times New Roman" w:cs="Times New Roman"/>
                <w:sz w:val="28"/>
                <w:szCs w:val="28"/>
              </w:rPr>
              <w:t>Раздел 11 Правил благоустройства приложение «И»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3E" w:rsidRPr="00477D46" w:rsidRDefault="0049713E">
            <w:pPr>
              <w:pStyle w:val="cdcdeeeef0f0ecece0e0ebebfcfcededfbfbe9e9f2f2e0e0e1e1ebebe8e8f6f6e0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13E" w:rsidRPr="001A1752" w:rsidRDefault="0049713E">
      <w:pPr>
        <w:rPr>
          <w:rFonts w:ascii="Times New Roman" w:hAnsi="Times New Roman" w:cs="Times New Roman"/>
        </w:rPr>
      </w:pPr>
      <w:r w:rsidRPr="001A1752">
        <w:rPr>
          <w:rFonts w:ascii="Times New Roman" w:hAnsi="Times New Roman" w:cs="Times New Roman"/>
        </w:rPr>
        <w:tab/>
      </w:r>
    </w:p>
    <w:p w:rsidR="0049713E" w:rsidRPr="001A1752" w:rsidRDefault="0049713E">
      <w:pPr>
        <w:pStyle w:val="d2d2e0e0e1e1ebebe8e8f6f6fbfbececeeeeededeeeef8f8e8e8f0f0e8e8ededededfbfbe9e9"/>
        <w:rPr>
          <w:rFonts w:ascii="Times New Roman" w:hAnsi="Times New Roman" w:cs="Times New Roman"/>
        </w:rPr>
      </w:pPr>
      <w:r w:rsidRPr="001A1752">
        <w:rPr>
          <w:rFonts w:ascii="Times New Roman" w:hAnsi="Times New Roman" w:cs="Times New Roman"/>
          <w:sz w:val="22"/>
        </w:rPr>
        <w:t>"_____" ______________ 20__ г.</w:t>
      </w:r>
    </w:p>
    <w:p w:rsidR="0049713E" w:rsidRPr="001A1752" w:rsidRDefault="0049713E">
      <w:pPr>
        <w:pStyle w:val="d2d2e0e0e1e1ebebe8e8f6f6fbfbececeeeeededeeeef8f8e8e8f0f0e8e8ededededfbfbe9e9"/>
        <w:rPr>
          <w:rFonts w:ascii="Times New Roman" w:hAnsi="Times New Roman" w:cs="Times New Roman"/>
        </w:rPr>
      </w:pPr>
      <w:r w:rsidRPr="001A1752">
        <w:rPr>
          <w:rFonts w:ascii="Times New Roman" w:hAnsi="Times New Roman" w:cs="Times New Roman"/>
          <w:sz w:val="22"/>
        </w:rPr>
        <w:t xml:space="preserve">        </w:t>
      </w:r>
      <w:proofErr w:type="gramStart"/>
      <w:r w:rsidRPr="001A1752">
        <w:rPr>
          <w:rFonts w:ascii="Times New Roman" w:hAnsi="Times New Roman" w:cs="Times New Roman"/>
          <w:sz w:val="22"/>
        </w:rPr>
        <w:t>(</w:t>
      </w:r>
      <w:r w:rsidRPr="001A1752">
        <w:rPr>
          <w:rFonts w:ascii="Times New Roman" w:hAnsi="Times New Roman" w:cs="Times New Roman"/>
          <w:sz w:val="18"/>
        </w:rPr>
        <w:t>дата заполнения</w:t>
      </w:r>
      <w:proofErr w:type="gramEnd"/>
    </w:p>
    <w:p w:rsidR="0049713E" w:rsidRPr="001A1752" w:rsidRDefault="0049713E">
      <w:pPr>
        <w:pStyle w:val="d2d2e0e0e1e1ebebe8e8f6f6fbfbececeeeeededeeeef8f8e8e8f0f0e8e8ededededfbfbe9e9"/>
        <w:rPr>
          <w:rFonts w:ascii="Times New Roman" w:hAnsi="Times New Roman" w:cs="Times New Roman"/>
        </w:rPr>
      </w:pPr>
      <w:r w:rsidRPr="001A1752">
        <w:rPr>
          <w:rFonts w:ascii="Times New Roman" w:hAnsi="Times New Roman" w:cs="Times New Roman"/>
          <w:sz w:val="18"/>
        </w:rPr>
        <w:t xml:space="preserve">                проверочного листа)</w:t>
      </w:r>
    </w:p>
    <w:p w:rsidR="0049713E" w:rsidRPr="001A1752" w:rsidRDefault="0049713E">
      <w:pPr>
        <w:rPr>
          <w:rFonts w:ascii="Times New Roman" w:hAnsi="Times New Roman" w:cs="Times New Roman"/>
        </w:rPr>
      </w:pPr>
    </w:p>
    <w:p w:rsidR="0049713E" w:rsidRPr="001A1752" w:rsidRDefault="0049713E">
      <w:pPr>
        <w:pStyle w:val="d2d2e0e0e1e1ebebe8e8f6f6fbfbececeeeeededeeeef8f8e8e8f0f0e8e8ededededfbfbe9e9"/>
        <w:rPr>
          <w:rFonts w:ascii="Times New Roman" w:hAnsi="Times New Roman" w:cs="Times New Roman"/>
        </w:rPr>
      </w:pPr>
      <w:r w:rsidRPr="001A1752">
        <w:rPr>
          <w:rFonts w:ascii="Times New Roman" w:hAnsi="Times New Roman" w:cs="Times New Roman"/>
          <w:sz w:val="22"/>
        </w:rPr>
        <w:t>_____________________________   _________ ____________________________</w:t>
      </w:r>
    </w:p>
    <w:p w:rsidR="0049713E" w:rsidRPr="001A1752" w:rsidRDefault="0049713E">
      <w:pPr>
        <w:pStyle w:val="d2d2e0e0e1e1ebebe8e8f6f6fbfbececeeeeededeeeef8f8e8e8f0f0e8e8ededededfbfbe9e9"/>
        <w:rPr>
          <w:rFonts w:ascii="Times New Roman" w:hAnsi="Times New Roman" w:cs="Times New Roman"/>
        </w:rPr>
      </w:pPr>
      <w:proofErr w:type="gramStart"/>
      <w:r w:rsidRPr="001A1752">
        <w:rPr>
          <w:rFonts w:ascii="Times New Roman" w:hAnsi="Times New Roman" w:cs="Times New Roman"/>
          <w:sz w:val="18"/>
        </w:rPr>
        <w:t>(должность лица, заполнившего проверочный лист)      (подпись)      (фамилия, имя, отчество лица, заполнившего</w:t>
      </w:r>
      <w:proofErr w:type="gramEnd"/>
    </w:p>
    <w:p w:rsidR="0049713E" w:rsidRPr="001A1752" w:rsidRDefault="0049713E">
      <w:pPr>
        <w:pStyle w:val="d2d2e0e0e1e1ebebe8e8f6f6fbfbececeeeeededeeeef8f8e8e8f0f0e8e8ededededfbfbe9e9"/>
        <w:rPr>
          <w:rFonts w:ascii="Times New Roman" w:hAnsi="Times New Roman" w:cs="Times New Roman"/>
        </w:rPr>
      </w:pPr>
      <w:r w:rsidRPr="001A1752">
        <w:rPr>
          <w:rFonts w:ascii="Times New Roman" w:hAnsi="Times New Roman" w:cs="Times New Roman"/>
          <w:sz w:val="18"/>
        </w:rPr>
        <w:t xml:space="preserve">                                                           (при наличии)                    проверочный лист)</w:t>
      </w:r>
    </w:p>
    <w:p w:rsidR="0049713E" w:rsidRPr="001A1752" w:rsidRDefault="0049713E">
      <w:pPr>
        <w:pStyle w:val="d2d2e0e0e1e1ebebe8e8f6f6fbfbececeeeeededeeeef8f8e8e8f0f0e8e8ededededfbfbe9e9"/>
        <w:rPr>
          <w:rFonts w:ascii="Times New Roman" w:hAnsi="Times New Roman" w:cs="Times New Roman"/>
        </w:rPr>
      </w:pPr>
      <w:r w:rsidRPr="001A1752">
        <w:rPr>
          <w:rFonts w:ascii="Times New Roman" w:hAnsi="Times New Roman" w:cs="Times New Roman"/>
          <w:sz w:val="18"/>
        </w:rPr>
        <w:t xml:space="preserve">                                              </w:t>
      </w:r>
    </w:p>
    <w:p w:rsidR="0049713E" w:rsidRDefault="0049713E">
      <w:pPr>
        <w:rPr>
          <w:rFonts w:cs="Times New Roman"/>
        </w:rPr>
      </w:pPr>
    </w:p>
    <w:sectPr w:rsidR="0049713E" w:rsidSect="001A1752">
      <w:headerReference w:type="default" r:id="rId9"/>
      <w:footerReference w:type="default" r:id="rId10"/>
      <w:type w:val="continuous"/>
      <w:pgSz w:w="11906" w:h="16800"/>
      <w:pgMar w:top="1134" w:right="851" w:bottom="851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06" w:rsidRDefault="00DA3E06">
      <w:r>
        <w:separator/>
      </w:r>
    </w:p>
  </w:endnote>
  <w:endnote w:type="continuationSeparator" w:id="0">
    <w:p w:rsidR="00DA3E06" w:rsidRDefault="00D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3E" w:rsidRDefault="0049713E">
    <w:pPr>
      <w:rPr>
        <w:rFonts w:cs="Times New Roman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06" w:rsidRDefault="00DA3E06">
      <w:r>
        <w:rPr>
          <w:rFonts w:ascii="Liberation Serif" w:eastAsiaTheme="minorEastAsia"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DA3E06" w:rsidRDefault="00DA3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3E" w:rsidRDefault="0049713E">
    <w:pPr>
      <w:ind w:firstLine="0"/>
      <w:jc w:val="left"/>
      <w:rPr>
        <w:rFonts w:ascii="Times New Roman"/>
        <w:sz w:val="20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A8"/>
    <w:rsid w:val="001A1752"/>
    <w:rsid w:val="00232487"/>
    <w:rsid w:val="00477D46"/>
    <w:rsid w:val="0049713E"/>
    <w:rsid w:val="00531548"/>
    <w:rsid w:val="00562F52"/>
    <w:rsid w:val="006C5A50"/>
    <w:rsid w:val="0071517E"/>
    <w:rsid w:val="00725F05"/>
    <w:rsid w:val="00935320"/>
    <w:rsid w:val="00A2591A"/>
    <w:rsid w:val="00DA3E06"/>
    <w:rsid w:val="00EA54A8"/>
    <w:rsid w:val="00EF10E7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Liberation Serif" w:cs="Times New Roman CYR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c7e0e0e3e3eeeeebebeeeee2e2eeeeeaea1c7c7edede0e0eaea">
    <w:name w:val="Зc7c7аe0e0гe3e3оeeeeлebebоeeeeвe2e2оeeeeкeaea 1 Зc7c7нededаe0e0кeaea"/>
    <w:basedOn w:val="a0"/>
    <w:uiPriority w:val="99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d6d6e2e2e5e5f2f2eeeee2e2eeeee5e5e2e2fbfbe4e4e5e5ebebe5e5edede8e8e5e5">
    <w:name w:val="Цd6d6вe2e2еe5e5тf2f2оeeeeвe2e2оeeeeеe5e5 вe2e2ыfbfbдe4e4еe5e5лebebеe5e5нededиe8e8еe5e5"/>
    <w:uiPriority w:val="99"/>
    <w:rPr>
      <w:b/>
      <w:color w:val="26282F"/>
    </w:rPr>
  </w:style>
  <w:style w:type="character" w:customStyle="1" w:styleId="c3c3e8e8efefe5e5f0f0f2f2e5e5eaeaf1f1f2f2eeeee2e2e0e0fffff1f1f1f1fbfbebebeaeae0e0">
    <w:name w:val="Гc3c3иe8e8пefefеe5e5рf0f0тf2f2еe5e5кeaeaсf1f1тf2f2оeeeeвe2e2аe0e0яffff сf1f1сf1f1ыfbfbлebebкeaeaаe0e0"/>
    <w:basedOn w:val="d6d6e2e2e5e5f2f2eeeee2e2eeeee5e5e2e2fbfbe4e4e5e5ebebe5e5edede8e8e5e5"/>
    <w:uiPriority w:val="99"/>
    <w:rPr>
      <w:rFonts w:eastAsia="Times New Roman" w:cs="Times New Roman"/>
      <w:b w:val="0"/>
      <w:color w:val="106BBE"/>
    </w:rPr>
  </w:style>
  <w:style w:type="character" w:customStyle="1" w:styleId="d6d6e2e2e5e5f2f2eeeee2e2eeeee5e5e2e2fbfbe4e4e5e5ebebe5e5edede8e8e5e5e4e4ebebffffd2d2e5e5eaeaf1f1f2f2">
    <w:name w:val="Цd6d6вe2e2еe5e5тf2f2оeeeeвe2e2оeeeeеe5e5 вe2e2ыfbfbдe4e4еe5e5лebebеe5e5нededиe8e8еe5e5 дe4e4лebebяffff Тd2d2еe5e5кeaeaсf1f1тf2f2"/>
    <w:uiPriority w:val="99"/>
    <w:rPr>
      <w:rFonts w:ascii="Times New Roman CYR"/>
    </w:rPr>
  </w:style>
  <w:style w:type="character" w:customStyle="1" w:styleId="c2c2e5e5f0f0f5f5edede8e8e9e9eaeaeeeeebebeeeeededf2f2e8e8f2f2f3f3ebebc7c7edede0e0eaea">
    <w:name w:val="Вc2c2еe5e5рf0f0хf5f5нededиe8e8йe9e9 кeaeaоeeeeлebebоeeeeнededтf2f2иe8e8тf2f2уf3f3лebeb Зc7c7нededаe0e0кeaea"/>
    <w:basedOn w:val="a0"/>
    <w:uiPriority w:val="99"/>
    <w:rPr>
      <w:rFonts w:ascii="Times New Roman CYR" w:eastAsia="Times New Roman" w:cs="Times New Roman CYR"/>
    </w:rPr>
  </w:style>
  <w:style w:type="character" w:customStyle="1" w:styleId="cdcde8e8e6e6edede8e8e9e9eaeaeeeeebebeeeeededf2f2e8e8f2f2f3f3ebebc7c7edede0e0eaea">
    <w:name w:val="Нcdcdиe8e8жe6e6нededиe8e8йe9e9 кeaeaоeeeeлebebоeeeeнededтf2f2иe8e8тf2f2уf3f3лebeb Зc7c7нededаe0e0кeaea"/>
    <w:basedOn w:val="a0"/>
    <w:uiPriority w:val="99"/>
    <w:rPr>
      <w:rFonts w:ascii="Times New Roman CYR" w:eastAsia="Times New Roman" w:cs="Times New Roman CYR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</w:rPr>
  </w:style>
  <w:style w:type="character" w:customStyle="1" w:styleId="FontStyle11">
    <w:name w:val="Font Style11"/>
    <w:uiPriority w:val="99"/>
    <w:rPr>
      <w:rFonts w:ascii="Times New Roman" w:eastAsia="Times New Roman"/>
    </w:rPr>
  </w:style>
  <w:style w:type="character" w:customStyle="1" w:styleId="FontStyle13">
    <w:name w:val="Font Style13"/>
    <w:uiPriority w:val="99"/>
    <w:rPr>
      <w:rFonts w:ascii="Consolas" w:eastAsia="Times New Roman"/>
      <w:b/>
      <w:i/>
      <w:sz w:val="30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2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customStyle="1" w:styleId="c7c7e0e0e3e3eeeeebebeeeee2e2eeeeeaea1">
    <w:name w:val="Зc7c7аe0e0гe3e3оeeeeлebebоeeeeвe2e2оeeeeкeaea 1"/>
    <w:basedOn w:val="a"/>
    <w:uiPriority w:val="99"/>
    <w:pPr>
      <w:spacing w:before="108" w:after="108"/>
      <w:ind w:firstLine="0"/>
      <w:jc w:val="center"/>
    </w:pPr>
    <w:rPr>
      <w:b/>
      <w:bCs/>
      <w:color w:val="26282F"/>
      <w:lang w:bidi="ar-SA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d1efefe8e8f1f1eeeeeaea">
    <w:name w:val="Сd1d1пefefиe8e8сf1f1оeeeeкeaea"/>
    <w:basedOn w:val="cecef1f1ededeeeee2e2ededeeeee9e9f2f2e5e5eaeaf1f1f2f2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d3eaeae0e0e7e7e0e0f2f2e5e5ebebfcfc">
    <w:name w:val="Уd3d3кeaeaаe0e0зe7e7аe0e0тf2f2еe5e5лebebьfcfc"/>
    <w:basedOn w:val="a"/>
    <w:uiPriority w:val="99"/>
    <w:rPr>
      <w:lang w:bidi="ar-SA"/>
    </w:rPr>
  </w:style>
  <w:style w:type="paragraph" w:customStyle="1" w:styleId="cdcdeeeef0f0ecece0e0ebebfcfcededfbfbe9e9f2f2e0e0e1e1ebebe8e8f6f6e0e0">
    <w:name w:val="Нcdcdоeeeeрf0f0мececаe0e0лebebьfcfcнededыfbfbйe9e9 (тf2f2аe0e0бe1e1лebebиe8e8цf6f6аe0e0)"/>
    <w:basedOn w:val="a"/>
    <w:uiPriority w:val="99"/>
    <w:pPr>
      <w:ind w:firstLine="0"/>
    </w:pPr>
    <w:rPr>
      <w:lang w:bidi="ar-SA"/>
    </w:rPr>
  </w:style>
  <w:style w:type="paragraph" w:customStyle="1" w:styleId="d2d2e0e0e1e1ebebe8e8f6f6fbfbececeeeeededeeeef8f8e8e8f0f0e8e8ededededfbfbe9e9">
    <w:name w:val="Тd2d2аe0e0бe1e1лebebиe8e8цf6f6ыfbfb (мececоeeeeнededоeeeeшf8f8иe8e8рf0f0иe8e8нededнededыfbfbйe9e9)"/>
    <w:basedOn w:val="a"/>
    <w:uiPriority w:val="99"/>
    <w:pPr>
      <w:ind w:firstLine="0"/>
      <w:jc w:val="left"/>
    </w:pPr>
    <w:rPr>
      <w:rFonts w:ascii="Courier New" w:cs="Courier New"/>
      <w:lang w:bidi="ar-SA"/>
    </w:rPr>
  </w:style>
  <w:style w:type="paragraph" w:customStyle="1" w:styleId="cfcff0f0e8e8e6e6e0e0f2f2fbfbe9e9e2e2ebebe5e5e2e2eeee">
    <w:name w:val="Пcfcfрf0f0иe8e8жe6e6аe0e0тf2f2ыfbfbйe9e9 вe2e2лebebеe5e5вe2e2оeeee"/>
    <w:basedOn w:val="a"/>
    <w:uiPriority w:val="99"/>
    <w:pPr>
      <w:ind w:firstLine="0"/>
      <w:jc w:val="left"/>
    </w:pPr>
    <w:rPr>
      <w:lang w:bidi="ar-SA"/>
    </w:rPr>
  </w:style>
  <w:style w:type="paragraph" w:customStyle="1" w:styleId="c2c2e5e5f0f0f5f5edede8e8e9e9eaeaeeeeebebeeeeededf2f2e8e8f2f2f3f3ebeb">
    <w:name w:val="Вc2c2еe5e5рf0f0хf5f5нededиe8e8йe9e9 кeaeaоeeeeлebebоeeeeнededтf2f2иe8e8тf2f2уf3f3лeb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cde8e8e6e6edede8e8e9e9eaeaeeeeebebeeeeededf2f2e8e8f2f2f3f3ebeb">
    <w:name w:val="Нcdcdиe8e8жe6e6нededиe8e8йe9e9 кeaeaоeeeeлebebоeeeeнededтf2f2иe8e8тf2f2уf3f3лeb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Style4">
    <w:name w:val="Style4"/>
    <w:basedOn w:val="a"/>
    <w:uiPriority w:val="99"/>
    <w:pPr>
      <w:spacing w:line="276" w:lineRule="exact"/>
    </w:pPr>
  </w:style>
  <w:style w:type="paragraph" w:customStyle="1" w:styleId="Style1">
    <w:name w:val="Style1"/>
    <w:basedOn w:val="a"/>
    <w:uiPriority w:val="99"/>
  </w:style>
  <w:style w:type="paragraph" w:customStyle="1" w:styleId="c2e5f0f5ede8e9eaeeebeeedf2e8f2f3eb">
    <w:name w:val="Вc2еe5рf0хf5нedиe8йe9 кeaоeeлebоeeнedтf2иe8тf2уf3лeb"/>
    <w:basedOn w:val="a"/>
    <w:uiPriority w:val="99"/>
  </w:style>
  <w:style w:type="paragraph" w:customStyle="1" w:styleId="cde8e6ede8e9eaeeebeeedf2e8f2f3eb">
    <w:name w:val="Нcdиe8жe6нedиe8йe9 кeaоeeлebоeeнedтf2иe8тf2уf3лeb"/>
    <w:basedOn w:val="a"/>
    <w:uiPriority w:val="99"/>
  </w:style>
  <w:style w:type="paragraph" w:styleId="a3">
    <w:name w:val="Balloon Text"/>
    <w:basedOn w:val="a"/>
    <w:link w:val="a4"/>
    <w:uiPriority w:val="99"/>
    <w:semiHidden/>
    <w:unhideWhenUsed/>
    <w:rsid w:val="00477D46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46"/>
    <w:rPr>
      <w:rFonts w:ascii="Tahoma" w:eastAsia="Times New Roman" w:hAnsi="Tahoma" w:cs="Mangal"/>
      <w:color w:val="000000"/>
      <w:kern w:val="1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Liberation Serif" w:cs="Times New Roman CYR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c7e0e0e3e3eeeeebebeeeee2e2eeeeeaea1c7c7edede0e0eaea">
    <w:name w:val="Зc7c7аe0e0гe3e3оeeeeлebebоeeeeвe2e2оeeeeкeaea 1 Зc7c7нededаe0e0кeaea"/>
    <w:basedOn w:val="a0"/>
    <w:uiPriority w:val="99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d6d6e2e2e5e5f2f2eeeee2e2eeeee5e5e2e2fbfbe4e4e5e5ebebe5e5edede8e8e5e5">
    <w:name w:val="Цd6d6вe2e2еe5e5тf2f2оeeeeвe2e2оeeeeеe5e5 вe2e2ыfbfbдe4e4еe5e5лebebеe5e5нededиe8e8еe5e5"/>
    <w:uiPriority w:val="99"/>
    <w:rPr>
      <w:b/>
      <w:color w:val="26282F"/>
    </w:rPr>
  </w:style>
  <w:style w:type="character" w:customStyle="1" w:styleId="c3c3e8e8efefe5e5f0f0f2f2e5e5eaeaf1f1f2f2eeeee2e2e0e0fffff1f1f1f1fbfbebebeaeae0e0">
    <w:name w:val="Гc3c3иe8e8пefefеe5e5рf0f0тf2f2еe5e5кeaeaсf1f1тf2f2оeeeeвe2e2аe0e0яffff сf1f1сf1f1ыfbfbлebebкeaeaаe0e0"/>
    <w:basedOn w:val="d6d6e2e2e5e5f2f2eeeee2e2eeeee5e5e2e2fbfbe4e4e5e5ebebe5e5edede8e8e5e5"/>
    <w:uiPriority w:val="99"/>
    <w:rPr>
      <w:rFonts w:eastAsia="Times New Roman" w:cs="Times New Roman"/>
      <w:b w:val="0"/>
      <w:color w:val="106BBE"/>
    </w:rPr>
  </w:style>
  <w:style w:type="character" w:customStyle="1" w:styleId="d6d6e2e2e5e5f2f2eeeee2e2eeeee5e5e2e2fbfbe4e4e5e5ebebe5e5edede8e8e5e5e4e4ebebffffd2d2e5e5eaeaf1f1f2f2">
    <w:name w:val="Цd6d6вe2e2еe5e5тf2f2оeeeeвe2e2оeeeeеe5e5 вe2e2ыfbfbдe4e4еe5e5лebebеe5e5нededиe8e8еe5e5 дe4e4лebebяffff Тd2d2еe5e5кeaeaсf1f1тf2f2"/>
    <w:uiPriority w:val="99"/>
    <w:rPr>
      <w:rFonts w:ascii="Times New Roman CYR"/>
    </w:rPr>
  </w:style>
  <w:style w:type="character" w:customStyle="1" w:styleId="c2c2e5e5f0f0f5f5edede8e8e9e9eaeaeeeeebebeeeeededf2f2e8e8f2f2f3f3ebebc7c7edede0e0eaea">
    <w:name w:val="Вc2c2еe5e5рf0f0хf5f5нededиe8e8йe9e9 кeaeaоeeeeлebebоeeeeнededтf2f2иe8e8тf2f2уf3f3лebeb Зc7c7нededаe0e0кeaea"/>
    <w:basedOn w:val="a0"/>
    <w:uiPriority w:val="99"/>
    <w:rPr>
      <w:rFonts w:ascii="Times New Roman CYR" w:eastAsia="Times New Roman" w:cs="Times New Roman CYR"/>
    </w:rPr>
  </w:style>
  <w:style w:type="character" w:customStyle="1" w:styleId="cdcde8e8e6e6edede8e8e9e9eaeaeeeeebebeeeeededf2f2e8e8f2f2f3f3ebebc7c7edede0e0eaea">
    <w:name w:val="Нcdcdиe8e8жe6e6нededиe8e8йe9e9 кeaeaоeeeeлebebоeeeeнededтf2f2иe8e8тf2f2уf3f3лebeb Зc7c7нededаe0e0кeaea"/>
    <w:basedOn w:val="a0"/>
    <w:uiPriority w:val="99"/>
    <w:rPr>
      <w:rFonts w:ascii="Times New Roman CYR" w:eastAsia="Times New Roman" w:cs="Times New Roman CYR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</w:rPr>
  </w:style>
  <w:style w:type="character" w:customStyle="1" w:styleId="FontStyle11">
    <w:name w:val="Font Style11"/>
    <w:uiPriority w:val="99"/>
    <w:rPr>
      <w:rFonts w:ascii="Times New Roman" w:eastAsia="Times New Roman"/>
    </w:rPr>
  </w:style>
  <w:style w:type="character" w:customStyle="1" w:styleId="FontStyle13">
    <w:name w:val="Font Style13"/>
    <w:uiPriority w:val="99"/>
    <w:rPr>
      <w:rFonts w:ascii="Consolas" w:eastAsia="Times New Roman"/>
      <w:b/>
      <w:i/>
      <w:sz w:val="30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2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customStyle="1" w:styleId="c7c7e0e0e3e3eeeeebebeeeee2e2eeeeeaea1">
    <w:name w:val="Зc7c7аe0e0гe3e3оeeeeлebebоeeeeвe2e2оeeeeкeaea 1"/>
    <w:basedOn w:val="a"/>
    <w:uiPriority w:val="99"/>
    <w:pPr>
      <w:spacing w:before="108" w:after="108"/>
      <w:ind w:firstLine="0"/>
      <w:jc w:val="center"/>
    </w:pPr>
    <w:rPr>
      <w:b/>
      <w:bCs/>
      <w:color w:val="26282F"/>
      <w:lang w:bidi="ar-SA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d1efefe8e8f1f1eeeeeaea">
    <w:name w:val="Сd1d1пefefиe8e8сf1f1оeeeeкeaea"/>
    <w:basedOn w:val="cecef1f1ededeeeee2e2ededeeeee9e9f2f2e5e5eaeaf1f1f2f2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d3eaeae0e0e7e7e0e0f2f2e5e5ebebfcfc">
    <w:name w:val="Уd3d3кeaeaаe0e0зe7e7аe0e0тf2f2еe5e5лebebьfcfc"/>
    <w:basedOn w:val="a"/>
    <w:uiPriority w:val="99"/>
    <w:rPr>
      <w:lang w:bidi="ar-SA"/>
    </w:rPr>
  </w:style>
  <w:style w:type="paragraph" w:customStyle="1" w:styleId="cdcdeeeef0f0ecece0e0ebebfcfcededfbfbe9e9f2f2e0e0e1e1ebebe8e8f6f6e0e0">
    <w:name w:val="Нcdcdоeeeeрf0f0мececаe0e0лebebьfcfcнededыfbfbйe9e9 (тf2f2аe0e0бe1e1лebebиe8e8цf6f6аe0e0)"/>
    <w:basedOn w:val="a"/>
    <w:uiPriority w:val="99"/>
    <w:pPr>
      <w:ind w:firstLine="0"/>
    </w:pPr>
    <w:rPr>
      <w:lang w:bidi="ar-SA"/>
    </w:rPr>
  </w:style>
  <w:style w:type="paragraph" w:customStyle="1" w:styleId="d2d2e0e0e1e1ebebe8e8f6f6fbfbececeeeeededeeeef8f8e8e8f0f0e8e8ededededfbfbe9e9">
    <w:name w:val="Тd2d2аe0e0бe1e1лebebиe8e8цf6f6ыfbfb (мececоeeeeнededоeeeeшf8f8иe8e8рf0f0иe8e8нededнededыfbfbйe9e9)"/>
    <w:basedOn w:val="a"/>
    <w:uiPriority w:val="99"/>
    <w:pPr>
      <w:ind w:firstLine="0"/>
      <w:jc w:val="left"/>
    </w:pPr>
    <w:rPr>
      <w:rFonts w:ascii="Courier New" w:cs="Courier New"/>
      <w:lang w:bidi="ar-SA"/>
    </w:rPr>
  </w:style>
  <w:style w:type="paragraph" w:customStyle="1" w:styleId="cfcff0f0e8e8e6e6e0e0f2f2fbfbe9e9e2e2ebebe5e5e2e2eeee">
    <w:name w:val="Пcfcfрf0f0иe8e8жe6e6аe0e0тf2f2ыfbfbйe9e9 вe2e2лebebеe5e5вe2e2оeeee"/>
    <w:basedOn w:val="a"/>
    <w:uiPriority w:val="99"/>
    <w:pPr>
      <w:ind w:firstLine="0"/>
      <w:jc w:val="left"/>
    </w:pPr>
    <w:rPr>
      <w:lang w:bidi="ar-SA"/>
    </w:rPr>
  </w:style>
  <w:style w:type="paragraph" w:customStyle="1" w:styleId="c2c2e5e5f0f0f5f5edede8e8e9e9eaeaeeeeebebeeeeededf2f2e8e8f2f2f3f3ebeb">
    <w:name w:val="Вc2c2еe5e5рf0f0хf5f5нededиe8e8йe9e9 кeaeaоeeeeлebebоeeeeнededтf2f2иe8e8тf2f2уf3f3лeb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cde8e8e6e6edede8e8e9e9eaeaeeeeebebeeeeededf2f2e8e8f2f2f3f3ebeb">
    <w:name w:val="Нcdcdиe8e8жe6e6нededиe8e8йe9e9 кeaeaоeeeeлebebоeeeeнededтf2f2иe8e8тf2f2уf3f3лeb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Style4">
    <w:name w:val="Style4"/>
    <w:basedOn w:val="a"/>
    <w:uiPriority w:val="99"/>
    <w:pPr>
      <w:spacing w:line="276" w:lineRule="exact"/>
    </w:pPr>
  </w:style>
  <w:style w:type="paragraph" w:customStyle="1" w:styleId="Style1">
    <w:name w:val="Style1"/>
    <w:basedOn w:val="a"/>
    <w:uiPriority w:val="99"/>
  </w:style>
  <w:style w:type="paragraph" w:customStyle="1" w:styleId="c2e5f0f5ede8e9eaeeebeeedf2e8f2f3eb">
    <w:name w:val="Вc2еe5рf0хf5нedиe8йe9 кeaоeeлebоeeнedтf2иe8тf2уf3лeb"/>
    <w:basedOn w:val="a"/>
    <w:uiPriority w:val="99"/>
  </w:style>
  <w:style w:type="paragraph" w:customStyle="1" w:styleId="cde8e6ede8e9eaeeebeeedf2e8f2f3eb">
    <w:name w:val="Нcdиe8жe6нedиe8йe9 кeaоeeлebоeeнedтf2иe8тf2уf3лeb"/>
    <w:basedOn w:val="a"/>
    <w:uiPriority w:val="99"/>
  </w:style>
  <w:style w:type="paragraph" w:styleId="a3">
    <w:name w:val="Balloon Text"/>
    <w:basedOn w:val="a"/>
    <w:link w:val="a4"/>
    <w:uiPriority w:val="99"/>
    <w:semiHidden/>
    <w:unhideWhenUsed/>
    <w:rsid w:val="00477D46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46"/>
    <w:rPr>
      <w:rFonts w:ascii="Tahoma" w:eastAsia="Times New Roman" w:hAnsi="Tahoma" w:cs="Mangal"/>
      <w:color w:val="000000"/>
      <w:kern w:val="1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64C0-2420-49AE-8B71-0EE6219F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4</cp:revision>
  <cp:lastPrinted>2022-02-14T09:04:00Z</cp:lastPrinted>
  <dcterms:created xsi:type="dcterms:W3CDTF">2022-04-13T07:11:00Z</dcterms:created>
  <dcterms:modified xsi:type="dcterms:W3CDTF">2022-04-25T09:17:00Z</dcterms:modified>
</cp:coreProperties>
</file>